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Transtorno do Espectro Autista e Deficiência Intelectual: saberes e práticas educacionais inclusivas</w:t>
        <w:br w:type="textWrapping"/>
        <w:t xml:space="preserve">Altas Habilidades ou Superdotação: práticas educacionais inclusivas no contexto do AEE</w:t>
        <w:br w:type="textWrapping"/>
        <w:t xml:space="preserve">Serviço de Atendimento Educacional Especializado aos educandos com deficiência auditiva oralizados.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TABELA DE TÍTULOS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libri" w:cs="Calibri" w:eastAsia="Calibri" w:hAnsi="Calibri"/>
          <w:b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Deverá ser encaminhada pelo e-mail: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selecao.edu.especial@gmail.com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devidamente preenchida, juntamente com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todos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os documentos comprobatórios, de forma ordenada, no período de inscrição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(Item 7 do edital)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266"/>
        <w:gridCol w:w="845"/>
        <w:gridCol w:w="1252"/>
        <w:gridCol w:w="1843"/>
        <w:tblGridChange w:id="0">
          <w:tblGrid>
            <w:gridCol w:w="6266"/>
            <w:gridCol w:w="845"/>
            <w:gridCol w:w="1252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ITENS A SEREM PONTUADOS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Nº máximo de Comprovantes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FORMAÇÃO ACADÊMICA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(Apresentar o diploma ou certificado de conclusão. Será considerado apenas o maior título de pós-graduação).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Graduação (Licenciaturas)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Especialização em 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Especialização concluída (Lato Sensu)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Mestrado em andamento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Mestrado concluído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Doutorado em andamento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Doutorado concluído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EXPERIÊNCIA PROFISSIONAL (Apresentar contracheque ou Carteira profissional (páginas que comprovem a experiência profissional) ou declaração expedida por órgãos públicos ou privados).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Vínculo atual em serviço público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Experiência docente na educação básica (por semestre)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Experiência docente em AEE na educação básica (por semestre)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Experiência docente na Educação Superior (por semestre)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Experiência em monitoria, tutoria ou preceptoria na EaD (por semestre)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Experiência na Educação Especial (por semestre)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FORMAÇÃO COMPLEMENTAR  (Apresentar o diploma ou certificado de conclusão.)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 de Formação de tutores oferecido pelo CEaD/UFU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 básico na área de informática (a partir de 40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 na área de EaD (a partir de 40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 na área de Educação (a partir de 40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 na área de Educação Especial (a partir de 40h)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ind w:left="-567" w:firstLine="0"/>
        <w:jc w:val="both"/>
        <w:rPr>
          <w:rFonts w:ascii="Calibri" w:cs="Calibri" w:eastAsia="Calibri" w:hAnsi="Calibri"/>
          <w:b w:val="1"/>
          <w:color w:val="000000"/>
          <w:sz w:val="4"/>
          <w:szCs w:val="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-56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OBSERVAÇOES:</w:t>
      </w:r>
    </w:p>
    <w:p w:rsidR="00000000" w:rsidDel="00000000" w:rsidP="00000000" w:rsidRDefault="00000000" w:rsidRPr="00000000" w14:paraId="00000066">
      <w:pPr>
        <w:spacing w:after="0" w:line="240" w:lineRule="auto"/>
        <w:ind w:left="-56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1 - Não serão recebidos e nem contabilizados itens que não estão listados na Tabela de títulos, ou documentos que forem encaminhados fora do período de inscrições ou dos termos expostos no edital. (item 7). </w:t>
      </w:r>
    </w:p>
    <w:p w:rsidR="00000000" w:rsidDel="00000000" w:rsidP="00000000" w:rsidRDefault="00000000" w:rsidRPr="00000000" w14:paraId="00000067">
      <w:pPr>
        <w:spacing w:after="0" w:line="240" w:lineRule="auto"/>
        <w:ind w:left="-567" w:firstLine="0"/>
        <w:jc w:val="both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-567" w:firstLine="0"/>
        <w:jc w:val="both"/>
        <w:rPr/>
      </w:pPr>
      <w:r w:rsidDel="00000000" w:rsidR="00000000" w:rsidRPr="00000000">
        <w:rPr>
          <w:b w:val="1"/>
          <w:rtl w:val="0"/>
        </w:rPr>
        <w:t xml:space="preserve">2 - </w:t>
      </w:r>
      <w:r w:rsidDel="00000000" w:rsidR="00000000" w:rsidRPr="00000000">
        <w:rPr>
          <w:rtl w:val="0"/>
        </w:rPr>
        <w:t xml:space="preserve">O(a) candidato(a) que não apresentar a documentação obrigatória completa ou deixar de apresentá-la no ato da inscrição não terá sua inscrição homologada.</w:t>
      </w:r>
    </w:p>
    <w:p w:rsidR="00000000" w:rsidDel="00000000" w:rsidP="00000000" w:rsidRDefault="00000000" w:rsidRPr="00000000" w14:paraId="00000069">
      <w:pPr>
        <w:spacing w:after="0" w:line="240" w:lineRule="auto"/>
        <w:ind w:left="-567" w:firstLine="0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-567" w:firstLine="0"/>
        <w:jc w:val="both"/>
        <w:rPr/>
      </w:pPr>
      <w:r w:rsidDel="00000000" w:rsidR="00000000" w:rsidRPr="00000000">
        <w:rPr>
          <w:b w:val="1"/>
          <w:rtl w:val="0"/>
        </w:rPr>
        <w:t xml:space="preserve">3 - </w:t>
      </w:r>
      <w:r w:rsidDel="00000000" w:rsidR="00000000" w:rsidRPr="00000000">
        <w:rPr>
          <w:rtl w:val="0"/>
        </w:rPr>
        <w:t xml:space="preserve">Todos os documentos de inscrição deverão estar digitalizados em PDF, obrigatoriamente, na ordem apresentada e em formato legível. </w:t>
      </w:r>
    </w:p>
    <w:p w:rsidR="00000000" w:rsidDel="00000000" w:rsidP="00000000" w:rsidRDefault="00000000" w:rsidRPr="00000000" w14:paraId="0000006B">
      <w:pPr>
        <w:spacing w:after="0" w:line="240" w:lineRule="auto"/>
        <w:ind w:left="-567" w:firstLine="0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-567" w:firstLine="0"/>
        <w:jc w:val="both"/>
        <w:rPr/>
      </w:pPr>
      <w:r w:rsidDel="00000000" w:rsidR="00000000" w:rsidRPr="00000000">
        <w:rPr>
          <w:b w:val="1"/>
          <w:rtl w:val="0"/>
        </w:rPr>
        <w:t xml:space="preserve">4-</w:t>
      </w:r>
      <w:r w:rsidDel="00000000" w:rsidR="00000000" w:rsidRPr="00000000">
        <w:rPr>
          <w:rtl w:val="0"/>
        </w:rPr>
        <w:t xml:space="preserve"> Não haverá, sob qualquer pretexto, inscrição provisória, condicional, extemporânea ou com documentação incompleta ou via procuração.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mallCaps w:val="1"/>
        <w:color w:val="000000"/>
        <w:sz w:val="26"/>
        <w:szCs w:val="26"/>
        <w:rtl w:val="0"/>
      </w:rPr>
      <w:t xml:space="preserve">ANEXO III</w:t>
    </w: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PROCESSO SELETIVO SIMPLIFICADO</w:t>
      <w:br w:type="textWrapping"/>
      <w:t xml:space="preserve">SELEÇÃO DE PROFISSIONAIS TUTORES PARA </w:t>
    </w:r>
  </w:p>
  <w:p w:rsidR="00000000" w:rsidDel="00000000" w:rsidP="00000000" w:rsidRDefault="00000000" w:rsidRPr="00000000" w14:paraId="0000006E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CURSOS DE APERFEIÇOAMENTO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696EF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96EF8"/>
  </w:style>
  <w:style w:type="paragraph" w:styleId="Rodap">
    <w:name w:val="footer"/>
    <w:basedOn w:val="Normal"/>
    <w:link w:val="RodapChar"/>
    <w:uiPriority w:val="99"/>
    <w:unhideWhenUsed w:val="1"/>
    <w:rsid w:val="00696EF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96E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lecao.edu.especial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DK3BKceiM8GYAA6Y/fGwkFJ8wQ==">CgMxLjAyCGguZ2pkZ3hzOAByITFRcHFFeHZCbWtGQ0hFekhGWEs4T1JFTXcyMi1DLUZTaA==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2022-08-11T20:41:00Z</dcterms:created>
  <dc:creator>Usuário Convidado</dc:creator>
</cp:coreProperties>
</file>